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56B137" w14:textId="77777777" w:rsidR="0041295B" w:rsidRPr="00EB1573" w:rsidRDefault="0041295B" w:rsidP="0041295B">
      <w:pPr>
        <w:jc w:val="center"/>
        <w:rPr>
          <w:rFonts w:ascii="Georgia" w:hAnsi="Georgia"/>
        </w:rPr>
      </w:pPr>
      <w:r w:rsidRPr="00EB1573">
        <w:rPr>
          <w:rFonts w:ascii="Georgia" w:hAnsi="Georgia"/>
        </w:rPr>
        <w:t xml:space="preserve">Č. j. </w:t>
      </w:r>
      <w:r w:rsidRPr="00EB1573">
        <w:rPr>
          <w:rFonts w:ascii="Georgia" w:hAnsi="Georgia" w:cs="Calibri"/>
          <w:shd w:val="clear" w:color="auto" w:fill="FFFFFF"/>
        </w:rPr>
        <w:t>280528/2021-ČRA</w:t>
      </w:r>
      <w:r w:rsidRPr="00EB1573">
        <w:rPr>
          <w:rFonts w:ascii="Georgia" w:hAnsi="Georgia"/>
        </w:rPr>
        <w:t xml:space="preserve"> </w:t>
      </w:r>
    </w:p>
    <w:p w14:paraId="18D933AB" w14:textId="77777777" w:rsidR="0041295B" w:rsidRDefault="0041295B" w:rsidP="0041295B">
      <w:pPr>
        <w:jc w:val="center"/>
        <w:rPr>
          <w:rFonts w:ascii="Georgia" w:hAnsi="Georgia"/>
        </w:rPr>
      </w:pPr>
    </w:p>
    <w:p w14:paraId="5F9FF2CC" w14:textId="77777777" w:rsidR="0041295B" w:rsidRPr="00BF7B66" w:rsidRDefault="0041295B" w:rsidP="0041295B">
      <w:pPr>
        <w:jc w:val="center"/>
        <w:rPr>
          <w:rFonts w:ascii="Georgia" w:hAnsi="Georgia"/>
          <w:b/>
          <w:bCs/>
          <w:caps/>
        </w:rPr>
      </w:pPr>
      <w:r>
        <w:rPr>
          <w:rFonts w:ascii="Georgia" w:hAnsi="Georgia"/>
          <w:b/>
          <w:bCs/>
        </w:rPr>
        <w:t>UZAVŘENÁ V</w:t>
      </w:r>
      <w:r w:rsidRPr="00BF7B66">
        <w:rPr>
          <w:rFonts w:ascii="Georgia" w:hAnsi="Georgia"/>
          <w:b/>
          <w:bCs/>
        </w:rPr>
        <w:t xml:space="preserve">ÝZVA </w:t>
      </w:r>
    </w:p>
    <w:p w14:paraId="163275DA" w14:textId="77777777" w:rsidR="0041295B" w:rsidRPr="00BF7B66" w:rsidRDefault="0041295B" w:rsidP="0041295B">
      <w:pPr>
        <w:jc w:val="center"/>
        <w:rPr>
          <w:rFonts w:ascii="Georgia" w:hAnsi="Georgia"/>
          <w:b/>
          <w:bCs/>
        </w:rPr>
      </w:pPr>
    </w:p>
    <w:p w14:paraId="28DFEDE9" w14:textId="77777777" w:rsidR="0041295B" w:rsidRPr="00D56E73" w:rsidRDefault="0041295B" w:rsidP="0041295B">
      <w:pPr>
        <w:jc w:val="center"/>
        <w:rPr>
          <w:rFonts w:ascii="Georgia" w:hAnsi="Georgia"/>
          <w:b/>
          <w:bCs/>
          <w:caps/>
        </w:rPr>
      </w:pPr>
      <w:r w:rsidRPr="00BF7B66">
        <w:rPr>
          <w:rFonts w:ascii="Georgia" w:hAnsi="Georgia"/>
          <w:b/>
          <w:bCs/>
        </w:rPr>
        <w:t>v rámci dotačního programu</w:t>
      </w:r>
      <w:r>
        <w:rPr>
          <w:rFonts w:ascii="Georgia" w:hAnsi="Georgia"/>
          <w:b/>
          <w:bCs/>
          <w:caps/>
        </w:rPr>
        <w:t xml:space="preserve"> </w:t>
      </w:r>
      <w:r>
        <w:rPr>
          <w:rFonts w:ascii="Georgia" w:hAnsi="Georgia"/>
          <w:b/>
          <w:bCs/>
        </w:rPr>
        <w:t>B</w:t>
      </w:r>
      <w:r w:rsidRPr="00D56E73">
        <w:rPr>
          <w:rFonts w:ascii="Georgia" w:hAnsi="Georgia"/>
          <w:b/>
          <w:bCs/>
        </w:rPr>
        <w:t xml:space="preserve">ilaterální zahraniční rozvojové spolupráce </w:t>
      </w:r>
    </w:p>
    <w:p w14:paraId="31B6C296" w14:textId="77777777" w:rsidR="0041295B" w:rsidRPr="00BF7B66" w:rsidRDefault="0041295B" w:rsidP="0041295B">
      <w:pPr>
        <w:jc w:val="center"/>
        <w:rPr>
          <w:rFonts w:ascii="Georgia" w:hAnsi="Georgia"/>
          <w:b/>
          <w:bCs/>
        </w:rPr>
      </w:pPr>
    </w:p>
    <w:p w14:paraId="4B53BE25" w14:textId="77777777" w:rsidR="0041295B" w:rsidRDefault="0041295B" w:rsidP="0041295B">
      <w:pPr>
        <w:jc w:val="center"/>
        <w:rPr>
          <w:rFonts w:ascii="Georgia" w:hAnsi="Georgia"/>
          <w:b/>
          <w:bCs/>
        </w:rPr>
      </w:pPr>
      <w:r w:rsidRPr="00BF7B66">
        <w:rPr>
          <w:rFonts w:ascii="Georgia" w:hAnsi="Georgia"/>
          <w:b/>
          <w:bCs/>
        </w:rPr>
        <w:t xml:space="preserve">k podání žádosti o poskytnutí </w:t>
      </w:r>
    </w:p>
    <w:p w14:paraId="66B2807C" w14:textId="77777777" w:rsidR="0041295B" w:rsidRPr="00D56E73" w:rsidRDefault="0041295B" w:rsidP="0041295B">
      <w:pPr>
        <w:jc w:val="center"/>
        <w:rPr>
          <w:rFonts w:ascii="Georgia" w:hAnsi="Georgia"/>
          <w:b/>
          <w:bCs/>
        </w:rPr>
      </w:pPr>
      <w:r w:rsidRPr="00D56E73">
        <w:rPr>
          <w:rFonts w:ascii="Georgia" w:hAnsi="Georgia"/>
          <w:b/>
          <w:bCs/>
        </w:rPr>
        <w:t xml:space="preserve">POKRAČUJÍCÍ DOTACE NA PODPORU VÍCELETÝCH PROJEKTŮ </w:t>
      </w:r>
    </w:p>
    <w:p w14:paraId="68F7F63A" w14:textId="77777777" w:rsidR="0041295B" w:rsidRPr="00BF7B66" w:rsidRDefault="0041295B" w:rsidP="0041295B">
      <w:pPr>
        <w:jc w:val="center"/>
        <w:rPr>
          <w:rFonts w:ascii="Georgia" w:hAnsi="Georgia"/>
          <w:b/>
          <w:bCs/>
          <w:caps/>
        </w:rPr>
      </w:pPr>
      <w:r w:rsidRPr="00D56E73">
        <w:rPr>
          <w:rFonts w:ascii="Georgia" w:hAnsi="Georgia"/>
          <w:b/>
          <w:bCs/>
        </w:rPr>
        <w:t>v oblasti zahraniční rozvojové spolupráce pro rok 2021</w:t>
      </w:r>
      <w:r w:rsidRPr="00BF7B66">
        <w:rPr>
          <w:rFonts w:ascii="Georgia" w:hAnsi="Georgia"/>
          <w:b/>
          <w:bCs/>
        </w:rPr>
        <w:t xml:space="preserve"> </w:t>
      </w:r>
    </w:p>
    <w:p w14:paraId="3610ACCC" w14:textId="77777777" w:rsidR="0041295B" w:rsidRDefault="0041295B" w:rsidP="0041295B">
      <w:pPr>
        <w:pStyle w:val="Prosttext"/>
        <w:jc w:val="both"/>
        <w:rPr>
          <w:rFonts w:ascii="Georgia" w:hAnsi="Georgia"/>
          <w:sz w:val="22"/>
          <w:szCs w:val="22"/>
        </w:rPr>
      </w:pPr>
    </w:p>
    <w:p w14:paraId="020605CA" w14:textId="767D1A68" w:rsidR="0041295B" w:rsidRDefault="0041295B" w:rsidP="0041295B">
      <w:pPr>
        <w:pStyle w:val="Prosttext"/>
        <w:jc w:val="both"/>
        <w:rPr>
          <w:rFonts w:ascii="Georgia" w:hAnsi="Georgia"/>
          <w:sz w:val="22"/>
          <w:szCs w:val="22"/>
        </w:rPr>
      </w:pPr>
    </w:p>
    <w:p w14:paraId="386AF76D" w14:textId="77777777" w:rsidR="0041295B" w:rsidRDefault="0041295B" w:rsidP="0041295B">
      <w:pPr>
        <w:pStyle w:val="Prosttext"/>
        <w:jc w:val="both"/>
        <w:rPr>
          <w:rFonts w:ascii="Georgia" w:hAnsi="Georgia"/>
          <w:sz w:val="22"/>
          <w:szCs w:val="22"/>
        </w:rPr>
      </w:pPr>
    </w:p>
    <w:p w14:paraId="02A762EE" w14:textId="77777777" w:rsidR="003742F6" w:rsidRDefault="003742F6" w:rsidP="003742F6">
      <w:pPr>
        <w:spacing w:after="0" w:line="240" w:lineRule="auto"/>
        <w:jc w:val="both"/>
        <w:rPr>
          <w:rFonts w:ascii="Georgia" w:hAnsi="Georgia"/>
        </w:rPr>
      </w:pPr>
      <w:r w:rsidRPr="00BF7B66">
        <w:rPr>
          <w:rFonts w:ascii="Georgia" w:hAnsi="Georgia"/>
        </w:rPr>
        <w:t xml:space="preserve">Žadatel podá </w:t>
      </w:r>
      <w:r w:rsidRPr="00BF7B66">
        <w:rPr>
          <w:rFonts w:ascii="Georgia" w:hAnsi="Georgia"/>
          <w:b/>
          <w:bCs/>
        </w:rPr>
        <w:t>žádost</w:t>
      </w:r>
      <w:r w:rsidRPr="00BF7B66">
        <w:rPr>
          <w:rFonts w:ascii="Georgia" w:hAnsi="Georgia"/>
        </w:rPr>
        <w:t xml:space="preserve"> o dotaci včetně všech příloh, které </w:t>
      </w:r>
      <w:r w:rsidRPr="00BF7B66">
        <w:rPr>
          <w:rFonts w:ascii="Georgia" w:hAnsi="Georgia"/>
          <w:b/>
          <w:bCs/>
        </w:rPr>
        <w:t xml:space="preserve">musí být zpracovány </w:t>
      </w:r>
      <w:r w:rsidRPr="006C4C2C">
        <w:rPr>
          <w:rFonts w:ascii="Georgia" w:hAnsi="Georgia"/>
          <w:b/>
          <w:bCs/>
        </w:rPr>
        <w:t>v českém jazyce</w:t>
      </w:r>
      <w:r w:rsidRPr="006C4C2C">
        <w:rPr>
          <w:rFonts w:ascii="Georgia" w:hAnsi="Georgia"/>
        </w:rPr>
        <w:t xml:space="preserve">. </w:t>
      </w:r>
    </w:p>
    <w:p w14:paraId="7147F8FF" w14:textId="77777777" w:rsidR="003742F6" w:rsidRDefault="003742F6" w:rsidP="003742F6">
      <w:pPr>
        <w:spacing w:after="0" w:line="240" w:lineRule="auto"/>
        <w:jc w:val="both"/>
        <w:rPr>
          <w:rFonts w:ascii="Georgia" w:hAnsi="Georgia"/>
        </w:rPr>
      </w:pPr>
    </w:p>
    <w:p w14:paraId="1211E02B" w14:textId="0D185857" w:rsidR="003742F6" w:rsidRDefault="003742F6" w:rsidP="003742F6">
      <w:pPr>
        <w:spacing w:after="0" w:line="240" w:lineRule="auto"/>
        <w:jc w:val="both"/>
        <w:rPr>
          <w:rFonts w:ascii="Georgia" w:hAnsi="Georgia"/>
        </w:rPr>
      </w:pPr>
      <w:r>
        <w:rPr>
          <w:rFonts w:ascii="Georgia" w:hAnsi="Georgia"/>
        </w:rPr>
        <w:t xml:space="preserve">Žadatel podává </w:t>
      </w:r>
      <w:r w:rsidRPr="004B75AC">
        <w:rPr>
          <w:rFonts w:ascii="Georgia" w:hAnsi="Georgia"/>
        </w:rPr>
        <w:t xml:space="preserve">přílohy II-V </w:t>
      </w:r>
      <w:r>
        <w:rPr>
          <w:rFonts w:ascii="Georgia" w:hAnsi="Georgia"/>
        </w:rPr>
        <w:t xml:space="preserve">k žádosti o </w:t>
      </w:r>
      <w:r>
        <w:rPr>
          <w:rFonts w:ascii="Georgia" w:hAnsi="Georgia"/>
        </w:rPr>
        <w:t xml:space="preserve">pokračující </w:t>
      </w:r>
      <w:r>
        <w:rPr>
          <w:rFonts w:ascii="Georgia" w:hAnsi="Georgia"/>
        </w:rPr>
        <w:t xml:space="preserve">dotaci </w:t>
      </w:r>
      <w:r w:rsidRPr="004B75AC">
        <w:rPr>
          <w:rFonts w:ascii="Georgia" w:hAnsi="Georgia"/>
        </w:rPr>
        <w:t>na šablonách a formulářích, které byly součástí původní schválené projektové dokumentace</w:t>
      </w:r>
      <w:r>
        <w:rPr>
          <w:rFonts w:ascii="Georgia" w:hAnsi="Georgia"/>
        </w:rPr>
        <w:t>/dotační výzvy (viz odkazy na web ČRA v části I. této výzvy)</w:t>
      </w:r>
    </w:p>
    <w:p w14:paraId="4ED154E1" w14:textId="77777777" w:rsidR="003742F6" w:rsidRDefault="003742F6" w:rsidP="003742F6">
      <w:pPr>
        <w:spacing w:after="0" w:line="240" w:lineRule="auto"/>
        <w:jc w:val="both"/>
        <w:rPr>
          <w:rFonts w:ascii="Georgia" w:hAnsi="Georgia"/>
        </w:rPr>
      </w:pPr>
    </w:p>
    <w:p w14:paraId="64063C92" w14:textId="05499461" w:rsidR="003742F6" w:rsidRDefault="003742F6" w:rsidP="003742F6">
      <w:pPr>
        <w:spacing w:after="0" w:line="240" w:lineRule="auto"/>
        <w:jc w:val="both"/>
      </w:pPr>
      <w:r w:rsidRPr="006C4C2C">
        <w:rPr>
          <w:rFonts w:ascii="Georgia" w:hAnsi="Georgia"/>
        </w:rPr>
        <w:t xml:space="preserve">Konkrétně </w:t>
      </w:r>
      <w:r>
        <w:rPr>
          <w:rFonts w:ascii="Georgia" w:hAnsi="Georgia"/>
        </w:rPr>
        <w:t xml:space="preserve">se jedná o </w:t>
      </w:r>
      <w:r w:rsidRPr="006C4C2C">
        <w:rPr>
          <w:rFonts w:ascii="Georgia" w:hAnsi="Georgia"/>
        </w:rPr>
        <w:t>tyto dokumenty</w:t>
      </w:r>
      <w:r>
        <w:rPr>
          <w:rFonts w:ascii="Georgia" w:hAnsi="Georgia"/>
        </w:rPr>
        <w:t>:</w:t>
      </w:r>
    </w:p>
    <w:p w14:paraId="5E4EA0A7" w14:textId="77777777" w:rsidR="003742F6" w:rsidRDefault="003742F6" w:rsidP="003742F6">
      <w:pPr>
        <w:jc w:val="both"/>
      </w:pPr>
    </w:p>
    <w:p w14:paraId="09760AED" w14:textId="77777777" w:rsidR="003742F6" w:rsidRPr="00BF7B66" w:rsidRDefault="003742F6" w:rsidP="003742F6">
      <w:pPr>
        <w:jc w:val="both"/>
        <w:rPr>
          <w:rFonts w:ascii="Georgia" w:hAnsi="Georgia"/>
        </w:rPr>
      </w:pPr>
    </w:p>
    <w:p w14:paraId="2D146BBF" w14:textId="77777777" w:rsidR="003742F6" w:rsidRPr="00AC591C" w:rsidRDefault="003742F6" w:rsidP="003742F6">
      <w:pPr>
        <w:jc w:val="both"/>
        <w:rPr>
          <w:rFonts w:ascii="Georgia" w:hAnsi="Georgia"/>
          <w:b/>
          <w:bCs/>
        </w:rPr>
      </w:pPr>
      <w:r w:rsidRPr="00AC591C">
        <w:rPr>
          <w:rFonts w:ascii="Georgia" w:hAnsi="Georgia"/>
        </w:rPr>
        <w:t>Příloha II.</w:t>
      </w:r>
      <w:r w:rsidRPr="00AC591C">
        <w:rPr>
          <w:rFonts w:ascii="Georgia" w:eastAsia="Georgia" w:hAnsi="Georgia" w:cs="Georgia"/>
        </w:rPr>
        <w:tab/>
      </w:r>
      <w:r w:rsidRPr="00AC591C">
        <w:rPr>
          <w:rFonts w:ascii="Georgia" w:hAnsi="Georgia"/>
          <w:b/>
          <w:bCs/>
        </w:rPr>
        <w:t>-     Tabulka výstupů a aktivit</w:t>
      </w:r>
      <w:r w:rsidRPr="00AC591C">
        <w:rPr>
          <w:rFonts w:ascii="Georgia" w:hAnsi="Georgia"/>
        </w:rPr>
        <w:t xml:space="preserve"> </w:t>
      </w:r>
      <w:r w:rsidRPr="00AC591C">
        <w:rPr>
          <w:rFonts w:ascii="Georgia" w:hAnsi="Georgia"/>
          <w:b/>
          <w:bCs/>
        </w:rPr>
        <w:t>vč. provedených změn v projektu</w:t>
      </w:r>
    </w:p>
    <w:p w14:paraId="03765A54" w14:textId="77777777" w:rsidR="003742F6" w:rsidRPr="00AC591C" w:rsidRDefault="003742F6" w:rsidP="003742F6">
      <w:pPr>
        <w:ind w:left="1440" w:hanging="1440"/>
        <w:jc w:val="both"/>
        <w:rPr>
          <w:rFonts w:ascii="Georgia" w:hAnsi="Georgia"/>
        </w:rPr>
      </w:pPr>
      <w:r w:rsidRPr="00AC591C">
        <w:rPr>
          <w:rFonts w:ascii="Georgia" w:hAnsi="Georgia"/>
        </w:rPr>
        <w:t>Příloha III.</w:t>
      </w:r>
      <w:r w:rsidRPr="00AC591C">
        <w:t xml:space="preserve"> </w:t>
      </w:r>
      <w:r w:rsidRPr="00AC591C">
        <w:tab/>
      </w:r>
      <w:r w:rsidRPr="00AC591C">
        <w:rPr>
          <w:rFonts w:ascii="Georgia" w:hAnsi="Georgia"/>
          <w:b/>
          <w:bCs/>
        </w:rPr>
        <w:t>-     Strukturovaný rozpočet</w:t>
      </w:r>
      <w:r w:rsidRPr="00AC591C">
        <w:rPr>
          <w:rFonts w:ascii="Georgia" w:hAnsi="Georgia"/>
        </w:rPr>
        <w:t xml:space="preserve"> </w:t>
      </w:r>
      <w:r w:rsidRPr="00AC591C">
        <w:rPr>
          <w:rFonts w:ascii="Georgia" w:hAnsi="Georgia"/>
          <w:b/>
          <w:bCs/>
        </w:rPr>
        <w:t xml:space="preserve">projektu </w:t>
      </w:r>
      <w:r w:rsidRPr="00AC591C">
        <w:rPr>
          <w:rFonts w:ascii="Georgia" w:hAnsi="Georgia"/>
        </w:rPr>
        <w:t>na rok 2021</w:t>
      </w:r>
    </w:p>
    <w:p w14:paraId="6E73F71E" w14:textId="77777777" w:rsidR="003742F6" w:rsidRPr="00AC591C" w:rsidRDefault="003742F6" w:rsidP="003742F6">
      <w:pPr>
        <w:jc w:val="both"/>
        <w:rPr>
          <w:rFonts w:ascii="Georgia" w:hAnsi="Georgia"/>
          <w:b/>
          <w:bCs/>
        </w:rPr>
      </w:pPr>
      <w:r w:rsidRPr="00AC591C">
        <w:rPr>
          <w:rFonts w:ascii="Georgia" w:hAnsi="Georgia"/>
        </w:rPr>
        <w:t xml:space="preserve">Příloha IV. </w:t>
      </w:r>
      <w:r w:rsidRPr="00AC591C">
        <w:rPr>
          <w:rFonts w:ascii="Georgia" w:hAnsi="Georgia"/>
        </w:rPr>
        <w:tab/>
      </w:r>
      <w:r w:rsidRPr="00AC591C">
        <w:rPr>
          <w:rFonts w:ascii="Georgia" w:hAnsi="Georgia"/>
          <w:b/>
          <w:bCs/>
        </w:rPr>
        <w:t xml:space="preserve">-     Matice logického rámce </w:t>
      </w:r>
      <w:r w:rsidRPr="00AC591C">
        <w:rPr>
          <w:rFonts w:ascii="Georgia" w:hAnsi="Georgia"/>
          <w:i/>
          <w:iCs/>
        </w:rPr>
        <w:t>(jen v případě provedených změn)</w:t>
      </w:r>
    </w:p>
    <w:p w14:paraId="71DC3959" w14:textId="77777777" w:rsidR="003742F6" w:rsidRPr="00AC591C" w:rsidRDefault="003742F6" w:rsidP="003742F6">
      <w:pPr>
        <w:jc w:val="both"/>
        <w:rPr>
          <w:rFonts w:ascii="Georgia" w:hAnsi="Georgia"/>
          <w:b/>
          <w:bCs/>
        </w:rPr>
      </w:pPr>
      <w:r w:rsidRPr="00AC591C">
        <w:rPr>
          <w:rFonts w:ascii="Georgia" w:hAnsi="Georgia"/>
        </w:rPr>
        <w:t xml:space="preserve">Příloha V. </w:t>
      </w:r>
      <w:r w:rsidRPr="00AC591C">
        <w:rPr>
          <w:rFonts w:ascii="Georgia" w:hAnsi="Georgia"/>
        </w:rPr>
        <w:tab/>
      </w:r>
      <w:r w:rsidRPr="00AC591C">
        <w:rPr>
          <w:rFonts w:ascii="Georgia" w:hAnsi="Georgia"/>
          <w:b/>
          <w:bCs/>
        </w:rPr>
        <w:t xml:space="preserve">-     Časový harmonogram projektu </w:t>
      </w:r>
      <w:r w:rsidRPr="00AC591C">
        <w:rPr>
          <w:rFonts w:ascii="Georgia" w:hAnsi="Georgia"/>
          <w:i/>
          <w:iCs/>
        </w:rPr>
        <w:t>(jen v případě provedených změn)</w:t>
      </w:r>
    </w:p>
    <w:p w14:paraId="1ED00ECE" w14:textId="77777777" w:rsidR="00B37459" w:rsidRDefault="003742F6" w:rsidP="003742F6">
      <w:pPr>
        <w:pStyle w:val="Prosttext"/>
        <w:jc w:val="both"/>
      </w:pPr>
    </w:p>
    <w:sectPr w:rsidR="00B374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648626" w14:textId="77777777" w:rsidR="003742F6" w:rsidRDefault="003742F6" w:rsidP="003742F6">
      <w:pPr>
        <w:spacing w:after="0" w:line="240" w:lineRule="auto"/>
      </w:pPr>
      <w:r>
        <w:separator/>
      </w:r>
    </w:p>
  </w:endnote>
  <w:endnote w:type="continuationSeparator" w:id="0">
    <w:p w14:paraId="417942D8" w14:textId="77777777" w:rsidR="003742F6" w:rsidRDefault="003742F6" w:rsidP="00374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684794" w14:textId="77777777" w:rsidR="003742F6" w:rsidRDefault="003742F6" w:rsidP="003742F6">
      <w:pPr>
        <w:spacing w:after="0" w:line="240" w:lineRule="auto"/>
      </w:pPr>
      <w:r>
        <w:separator/>
      </w:r>
    </w:p>
  </w:footnote>
  <w:footnote w:type="continuationSeparator" w:id="0">
    <w:p w14:paraId="799EAF18" w14:textId="77777777" w:rsidR="003742F6" w:rsidRDefault="003742F6" w:rsidP="003742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C27B48"/>
    <w:multiLevelType w:val="hybridMultilevel"/>
    <w:tmpl w:val="818E9492"/>
    <w:lvl w:ilvl="0" w:tplc="16C6074C">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95B"/>
    <w:rsid w:val="003742F6"/>
    <w:rsid w:val="0041295B"/>
    <w:rsid w:val="005806E8"/>
    <w:rsid w:val="00594E4A"/>
    <w:rsid w:val="0099525E"/>
    <w:rsid w:val="00F60C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02DD0"/>
  <w15:chartTrackingRefBased/>
  <w15:docId w15:val="{796D5A6D-8330-401F-9246-05F00CCC0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semiHidden/>
    <w:rsid w:val="0041295B"/>
    <w:pPr>
      <w:spacing w:after="0" w:line="240" w:lineRule="auto"/>
    </w:pPr>
    <w:rPr>
      <w:rFonts w:ascii="Courier New" w:eastAsia="Times New Roman" w:hAnsi="Courier New" w:cs="Times New Roman"/>
      <w:sz w:val="20"/>
      <w:szCs w:val="20"/>
    </w:rPr>
  </w:style>
  <w:style w:type="character" w:customStyle="1" w:styleId="ProsttextChar">
    <w:name w:val="Prostý text Char"/>
    <w:basedOn w:val="Standardnpsmoodstavce"/>
    <w:link w:val="Prosttext"/>
    <w:semiHidden/>
    <w:rsid w:val="0041295B"/>
    <w:rPr>
      <w:rFonts w:ascii="Courier New" w:eastAsia="Times New Roman" w:hAnsi="Courier New" w:cs="Times New Roman"/>
      <w:sz w:val="20"/>
      <w:szCs w:val="20"/>
    </w:rPr>
  </w:style>
  <w:style w:type="character" w:customStyle="1" w:styleId="normaltextrun">
    <w:name w:val="normaltextrun"/>
    <w:basedOn w:val="Standardnpsmoodstavce"/>
    <w:rsid w:val="0041295B"/>
  </w:style>
  <w:style w:type="character" w:customStyle="1" w:styleId="eop">
    <w:name w:val="eop"/>
    <w:basedOn w:val="Standardnpsmoodstavce"/>
    <w:rsid w:val="0041295B"/>
  </w:style>
  <w:style w:type="paragraph" w:styleId="Textpoznpodarou">
    <w:name w:val="footnote text"/>
    <w:basedOn w:val="Normln"/>
    <w:link w:val="TextpoznpodarouChar"/>
    <w:uiPriority w:val="99"/>
    <w:semiHidden/>
    <w:unhideWhenUsed/>
    <w:rsid w:val="003742F6"/>
    <w:pPr>
      <w:spacing w:after="0" w:line="240" w:lineRule="auto"/>
    </w:pPr>
    <w:rPr>
      <w:rFonts w:ascii="Cambria" w:eastAsia="MS Mincho" w:hAnsi="Cambria" w:cs="Times New Roman"/>
      <w:sz w:val="20"/>
      <w:szCs w:val="20"/>
    </w:rPr>
  </w:style>
  <w:style w:type="character" w:customStyle="1" w:styleId="TextpoznpodarouChar">
    <w:name w:val="Text pozn. pod čarou Char"/>
    <w:basedOn w:val="Standardnpsmoodstavce"/>
    <w:link w:val="Textpoznpodarou"/>
    <w:uiPriority w:val="99"/>
    <w:semiHidden/>
    <w:rsid w:val="003742F6"/>
    <w:rPr>
      <w:rFonts w:ascii="Cambria" w:eastAsia="MS Mincho" w:hAnsi="Cambria" w:cs="Times New Roman"/>
      <w:sz w:val="20"/>
      <w:szCs w:val="20"/>
    </w:rPr>
  </w:style>
  <w:style w:type="character" w:styleId="Znakapoznpodarou">
    <w:name w:val="footnote reference"/>
    <w:aliases w:val="Char Char Char Char Car Char Char1 Char Char Char Char1 Char, Char Char Char1 Char Char Char Char1 Char,Char Char Char Char Car Char Char1 Char Char Char Char Char Char Char Char Char,Char Char Char Char Car Char Char1 Char Char"/>
    <w:basedOn w:val="Standardnpsmoodstavce"/>
    <w:uiPriority w:val="99"/>
    <w:unhideWhenUsed/>
    <w:rsid w:val="003742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129</Words>
  <Characters>764</Characters>
  <Application>Microsoft Office Word</Application>
  <DocSecurity>0</DocSecurity>
  <Lines>6</Lines>
  <Paragraphs>1</Paragraphs>
  <ScaleCrop>false</ScaleCrop>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Darina Vlčková</dc:creator>
  <cp:keywords/>
  <dc:description/>
  <cp:lastModifiedBy>Darina Vlčková</cp:lastModifiedBy>
  <cp:revision>3</cp:revision>
  <dcterms:created xsi:type="dcterms:W3CDTF">2021-02-27T07:29:00Z</dcterms:created>
  <dcterms:modified xsi:type="dcterms:W3CDTF">2021-02-27T07:32:00Z</dcterms:modified>
</cp:coreProperties>
</file>